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073" w:rsidRPr="002F4814" w:rsidRDefault="006D2CB8">
      <w:pPr>
        <w:rPr>
          <w:rFonts w:ascii="Times New Roman" w:hAnsi="Times New Roman" w:cs="Times New Roman"/>
          <w:sz w:val="28"/>
          <w:szCs w:val="28"/>
          <w:lang/>
        </w:rPr>
      </w:pPr>
      <w:r w:rsidRPr="002F4814">
        <w:rPr>
          <w:rFonts w:ascii="Times New Roman" w:hAnsi="Times New Roman" w:cs="Times New Roman"/>
          <w:sz w:val="28"/>
          <w:szCs w:val="28"/>
          <w:lang/>
        </w:rPr>
        <w:t xml:space="preserve">ОШ“Стеван Синђелић“ </w:t>
      </w:r>
    </w:p>
    <w:p w:rsidR="006D2CB8" w:rsidRPr="002F4814" w:rsidRDefault="006D2CB8">
      <w:pPr>
        <w:rPr>
          <w:rFonts w:ascii="Times New Roman" w:hAnsi="Times New Roman" w:cs="Times New Roman"/>
          <w:sz w:val="28"/>
          <w:szCs w:val="28"/>
          <w:lang/>
        </w:rPr>
      </w:pPr>
      <w:r w:rsidRPr="002F4814">
        <w:rPr>
          <w:rFonts w:ascii="Times New Roman" w:hAnsi="Times New Roman" w:cs="Times New Roman"/>
          <w:sz w:val="28"/>
          <w:szCs w:val="28"/>
          <w:lang/>
        </w:rPr>
        <w:t xml:space="preserve">Велики Поповић </w:t>
      </w:r>
    </w:p>
    <w:p w:rsidR="00127073" w:rsidRPr="002F4814" w:rsidRDefault="00127073">
      <w:pPr>
        <w:rPr>
          <w:rFonts w:ascii="Times New Roman" w:hAnsi="Times New Roman" w:cs="Times New Roman"/>
          <w:sz w:val="28"/>
          <w:szCs w:val="28"/>
        </w:rPr>
      </w:pPr>
    </w:p>
    <w:p w:rsidR="00FD49E9" w:rsidRPr="002F4814" w:rsidRDefault="00127073" w:rsidP="0033332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F4814">
        <w:rPr>
          <w:rFonts w:ascii="Times New Roman" w:hAnsi="Times New Roman" w:cs="Times New Roman"/>
          <w:sz w:val="28"/>
          <w:szCs w:val="28"/>
        </w:rPr>
        <w:t>Толеранција</w:t>
      </w:r>
      <w:proofErr w:type="spellEnd"/>
    </w:p>
    <w:p w:rsidR="00127073" w:rsidRPr="002F4814" w:rsidRDefault="00127073" w:rsidP="002F4814">
      <w:pPr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2F4814">
        <w:rPr>
          <w:rFonts w:ascii="Times New Roman" w:hAnsi="Times New Roman" w:cs="Times New Roman"/>
          <w:sz w:val="28"/>
          <w:szCs w:val="28"/>
        </w:rPr>
        <w:t>Толеранција или трпељивост је појам из области друшта, културе или религије који се односи на колективну и појединачну пр</w:t>
      </w:r>
      <w:r w:rsidR="00833640" w:rsidRPr="002F4814">
        <w:rPr>
          <w:rFonts w:ascii="Times New Roman" w:hAnsi="Times New Roman" w:cs="Times New Roman"/>
          <w:sz w:val="28"/>
          <w:szCs w:val="28"/>
        </w:rPr>
        <w:t>а</w:t>
      </w:r>
      <w:r w:rsidRPr="002F4814">
        <w:rPr>
          <w:rFonts w:ascii="Times New Roman" w:hAnsi="Times New Roman" w:cs="Times New Roman"/>
          <w:sz w:val="28"/>
          <w:szCs w:val="28"/>
        </w:rPr>
        <w:t xml:space="preserve">ксу прихватања и сарадње са особама које нису исте вере, не мисле на исти </w:t>
      </w:r>
      <w:proofErr w:type="gramStart"/>
      <w:r w:rsidRPr="002F4814">
        <w:rPr>
          <w:rFonts w:ascii="Times New Roman" w:hAnsi="Times New Roman" w:cs="Times New Roman"/>
          <w:sz w:val="28"/>
          <w:szCs w:val="28"/>
        </w:rPr>
        <w:t>начин</w:t>
      </w:r>
      <w:r w:rsidR="009455CF" w:rsidRPr="002F4814">
        <w:rPr>
          <w:rFonts w:ascii="Times New Roman" w:hAnsi="Times New Roman" w:cs="Times New Roman"/>
          <w:sz w:val="28"/>
          <w:szCs w:val="28"/>
        </w:rPr>
        <w:t xml:space="preserve">  </w:t>
      </w:r>
      <w:r w:rsidR="00833640" w:rsidRPr="002F4814">
        <w:rPr>
          <w:rFonts w:ascii="Times New Roman" w:hAnsi="Times New Roman" w:cs="Times New Roman"/>
          <w:sz w:val="28"/>
          <w:szCs w:val="28"/>
        </w:rPr>
        <w:t>имају</w:t>
      </w:r>
      <w:proofErr w:type="gramEnd"/>
      <w:r w:rsidR="00833640" w:rsidRPr="002F4814">
        <w:rPr>
          <w:rFonts w:ascii="Times New Roman" w:hAnsi="Times New Roman" w:cs="Times New Roman"/>
          <w:sz w:val="28"/>
          <w:szCs w:val="28"/>
        </w:rPr>
        <w:t xml:space="preserve"> другачији политички став или се разликују по неком другом основу. </w:t>
      </w:r>
      <w:proofErr w:type="gramStart"/>
      <w:r w:rsidR="00833640" w:rsidRPr="002F4814">
        <w:rPr>
          <w:rFonts w:ascii="Times New Roman" w:hAnsi="Times New Roman" w:cs="Times New Roman"/>
          <w:sz w:val="28"/>
          <w:szCs w:val="28"/>
        </w:rPr>
        <w:t>Толеранција укључује свесну одлуку да се приступи ненасилно или уздржано.</w:t>
      </w:r>
      <w:proofErr w:type="gramEnd"/>
      <w:r w:rsidR="00833640" w:rsidRPr="002F48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32F" w:rsidRPr="002F4814" w:rsidRDefault="0033332F" w:rsidP="002F4814">
      <w:pPr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2F4814">
        <w:rPr>
          <w:rFonts w:ascii="Times New Roman" w:hAnsi="Times New Roman" w:cs="Times New Roman"/>
          <w:sz w:val="28"/>
          <w:szCs w:val="28"/>
          <w:lang/>
        </w:rPr>
        <w:t xml:space="preserve">Међународни дан толеранције обележава се 16. Новембра. „Унеско“ је 1995. Године установио Дан толеранције. Обележавање овог дана има за циљ да нас подсети на поштовање и уважавање других и различитих. </w:t>
      </w:r>
    </w:p>
    <w:p w:rsidR="0033332F" w:rsidRPr="002F4814" w:rsidRDefault="0033332F" w:rsidP="002F4814">
      <w:pPr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2F4814">
        <w:rPr>
          <w:rFonts w:ascii="Times New Roman" w:hAnsi="Times New Roman" w:cs="Times New Roman"/>
          <w:sz w:val="28"/>
          <w:szCs w:val="28"/>
          <w:lang/>
        </w:rPr>
        <w:t>Толеранција је прихватање богатсва различитости и ставова, оних који су другачије нације, вере, сексуалног опредељења, или који говоре другим језиком.</w:t>
      </w:r>
    </w:p>
    <w:p w:rsidR="0033332F" w:rsidRPr="002F4814" w:rsidRDefault="0033332F" w:rsidP="002F4814">
      <w:pPr>
        <w:jc w:val="both"/>
        <w:rPr>
          <w:rFonts w:ascii="Times New Roman" w:hAnsi="Times New Roman" w:cs="Times New Roman"/>
          <w:sz w:val="28"/>
          <w:szCs w:val="28"/>
          <w:lang/>
        </w:rPr>
      </w:pPr>
    </w:p>
    <w:p w:rsidR="00127073" w:rsidRPr="002F4814" w:rsidRDefault="006D2CB8" w:rsidP="002F4814">
      <w:pPr>
        <w:jc w:val="both"/>
        <w:rPr>
          <w:rFonts w:ascii="Times New Roman" w:hAnsi="Times New Roman" w:cs="Times New Roman"/>
          <w:sz w:val="28"/>
          <w:szCs w:val="28"/>
          <w:lang/>
        </w:rPr>
      </w:pPr>
      <w:proofErr w:type="spellStart"/>
      <w:proofErr w:type="gramStart"/>
      <w:r w:rsidRPr="002F4814">
        <w:rPr>
          <w:rFonts w:ascii="Times New Roman" w:eastAsia="Times New Roman" w:hAnsi="Times New Roman" w:cs="Times New Roman"/>
          <w:sz w:val="28"/>
          <w:szCs w:val="28"/>
        </w:rPr>
        <w:t>Дан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који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нас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подсећа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опомиње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другачији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од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нас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нису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нужно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лоши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зли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већ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само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другачији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F4814">
        <w:rPr>
          <w:rFonts w:ascii="Times New Roman" w:eastAsia="Times New Roman" w:hAnsi="Times New Roman" w:cs="Times New Roman"/>
          <w:sz w:val="28"/>
          <w:szCs w:val="28"/>
        </w:rPr>
        <w:t>Много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тога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бити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различито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односу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нас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саме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мишљења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уверења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ставови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религијска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припадност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друштвене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разлике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сексуална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оријентација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боја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коже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очију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висина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тежина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слично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F4814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proofErr w:type="gramStart"/>
      <w:r w:rsidRPr="002F4814">
        <w:rPr>
          <w:rFonts w:ascii="Times New Roman" w:eastAsia="Times New Roman" w:hAnsi="Times New Roman" w:cs="Times New Roman"/>
          <w:sz w:val="28"/>
          <w:szCs w:val="28"/>
        </w:rPr>
        <w:t>Потребно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је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само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прихватити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то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нисмо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сви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исти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је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лепота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управо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томе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F4814">
        <w:rPr>
          <w:rFonts w:ascii="Times New Roman" w:eastAsia="Times New Roman" w:hAnsi="Times New Roman" w:cs="Times New Roman"/>
          <w:sz w:val="28"/>
          <w:szCs w:val="28"/>
        </w:rPr>
        <w:t>Ако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је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неко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другачији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од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нас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он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нам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само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sz w:val="28"/>
          <w:szCs w:val="28"/>
        </w:rPr>
        <w:t>мо</w:t>
      </w:r>
      <w:r w:rsidR="002F4814">
        <w:rPr>
          <w:rFonts w:ascii="Times New Roman" w:eastAsia="Times New Roman" w:hAnsi="Times New Roman" w:cs="Times New Roman"/>
          <w:sz w:val="28"/>
          <w:szCs w:val="28"/>
        </w:rPr>
        <w:t>же</w:t>
      </w:r>
      <w:proofErr w:type="spellEnd"/>
      <w:r w:rsid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F4814">
        <w:rPr>
          <w:rFonts w:ascii="Times New Roman" w:eastAsia="Times New Roman" w:hAnsi="Times New Roman" w:cs="Times New Roman"/>
          <w:sz w:val="28"/>
          <w:szCs w:val="28"/>
        </w:rPr>
        <w:t>проширити</w:t>
      </w:r>
      <w:proofErr w:type="spellEnd"/>
      <w:r w:rsidR="002F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F4814">
        <w:rPr>
          <w:rFonts w:ascii="Times New Roman" w:eastAsia="Times New Roman" w:hAnsi="Times New Roman" w:cs="Times New Roman"/>
          <w:sz w:val="28"/>
          <w:szCs w:val="28"/>
        </w:rPr>
        <w:t>видике</w:t>
      </w:r>
      <w:proofErr w:type="spellEnd"/>
      <w:r w:rsidR="002F481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2F4814">
        <w:rPr>
          <w:rFonts w:ascii="Times New Roman" w:eastAsia="Times New Roman" w:hAnsi="Times New Roman" w:cs="Times New Roman"/>
          <w:sz w:val="28"/>
          <w:szCs w:val="28"/>
        </w:rPr>
        <w:t>обогатити</w:t>
      </w:r>
      <w:r w:rsidRPr="002F4814">
        <w:rPr>
          <w:rFonts w:ascii="Times New Roman" w:eastAsia="Times New Roman" w:hAnsi="Times New Roman" w:cs="Times New Roman"/>
          <w:sz w:val="28"/>
          <w:szCs w:val="28"/>
        </w:rPr>
        <w:t>свакодневницу</w:t>
      </w:r>
      <w:proofErr w:type="spellEnd"/>
      <w:r w:rsidRPr="002F481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F481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3332F" w:rsidRPr="002F4814" w:rsidRDefault="006D2CB8" w:rsidP="006D2C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/>
        </w:rPr>
      </w:pPr>
      <w:proofErr w:type="spellStart"/>
      <w:proofErr w:type="gram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Поштујте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свога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друга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и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другарицу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иако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сте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различити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и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не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слажете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баш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увек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.</w:t>
      </w:r>
      <w:proofErr w:type="gram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proofErr w:type="gram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Уважите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њихово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мишљење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и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прихватите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њихов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предлог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.</w:t>
      </w:r>
      <w:proofErr w:type="gram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Толеранција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није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све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мора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буде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како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ви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хоћете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!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Пронађите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средину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између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ваших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различитости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и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играјте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учите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и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растите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заједно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биће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вам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много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лепше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него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свађате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!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Толеранција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не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значи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је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све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свима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дозвољено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већ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сви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имају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иста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права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! </w:t>
      </w:r>
      <w:proofErr w:type="spellStart"/>
      <w:proofErr w:type="gram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Међу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вама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треба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влада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толеранција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без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обзира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на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боју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коже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верску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припадност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језичке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разлике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.</w:t>
      </w:r>
      <w:proofErr w:type="gram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proofErr w:type="gram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lastRenderedPageBreak/>
        <w:t>Толеранција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учи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једнако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као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математика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или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било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који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други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предмет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у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школи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.</w:t>
      </w:r>
      <w:proofErr w:type="gram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proofErr w:type="gram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Замолите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ваше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родитеље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баке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и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деке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васпитачице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и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учитељице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у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школи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другаре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и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све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остале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вас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уче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толеранцији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за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ваше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добро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сада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и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сутра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.</w:t>
      </w:r>
      <w:proofErr w:type="gram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Немојте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бити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нетолерантни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према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другарима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јер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сваки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ваш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лош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поступак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вређа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вашег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другара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!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Може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десити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и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вама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другар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врати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истом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мером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! </w:t>
      </w:r>
      <w:proofErr w:type="spellStart"/>
      <w:proofErr w:type="gram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Желите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ли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и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ви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будете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несрећни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?</w:t>
      </w:r>
      <w:proofErr w:type="gram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Сигурно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не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зато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немојте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другима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радите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оно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што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не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желите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вама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дешава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!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Али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не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само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зато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ви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не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будете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повређени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! </w:t>
      </w:r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</w:r>
      <w:r w:rsidRPr="002F4814">
        <w:rPr>
          <w:rFonts w:ascii="Times New Roman" w:eastAsia="Times New Roman" w:hAnsi="Times New Roman" w:cs="Times New Roman"/>
          <w:bCs/>
          <w:color w:val="666666"/>
          <w:sz w:val="28"/>
          <w:szCs w:val="28"/>
        </w:rPr>
        <w:t>ТОЛЕРИСАТИ = УВАЖАВАТИ ТУЂЕ МИШЉЕЊЕ И УВЕРЕЊЕ</w:t>
      </w:r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</w:r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</w:r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ТОЛЕРАНЦИЈА</w:t>
      </w:r>
      <w:proofErr w:type="gram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  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значи</w:t>
      </w:r>
      <w:proofErr w:type="spellEnd"/>
      <w:proofErr w:type="gram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оно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што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ми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мислимо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верујемо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или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ценимо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није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обавезно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боље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од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онога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што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мисле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верују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или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цене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други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људи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. </w:t>
      </w:r>
      <w:proofErr w:type="spellStart"/>
      <w:proofErr w:type="gram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Она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је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средство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којим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може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изградити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ненасилно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друштво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.</w:t>
      </w:r>
      <w:proofErr w:type="gram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Толеранција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односи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на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: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друге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људе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другачија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веровања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идеје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или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начин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живота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.</w:t>
      </w:r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</w:r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</w:r>
      <w:proofErr w:type="spellStart"/>
      <w:proofErr w:type="gram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ТОЛЕРАНТНОШЋУ</w:t>
      </w:r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постајемо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свесни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је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разноликост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људско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богатство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.</w:t>
      </w:r>
      <w:proofErr w:type="gram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proofErr w:type="gram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Учећи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о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другима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постајемо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толерантни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према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ономе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што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је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различито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.</w:t>
      </w:r>
      <w:proofErr w:type="gram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proofErr w:type="gram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На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тај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начин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, у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друштву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у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коме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различитости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прожимају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изграђује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поверење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и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заједништво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.</w:t>
      </w:r>
      <w:proofErr w:type="gram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</w:r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</w:r>
      <w:proofErr w:type="spellStart"/>
      <w:proofErr w:type="gram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НЕТОЛЕРАНЦИЈА</w:t>
      </w:r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је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недостатак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поштовања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за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туђе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навике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и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веровања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.</w:t>
      </w:r>
      <w:proofErr w:type="gram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proofErr w:type="gram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Открива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у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томе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што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неко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није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вољан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допусти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другим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људима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понашају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на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другачији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начин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или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имају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другачије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мишљења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.</w:t>
      </w:r>
      <w:proofErr w:type="gram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</w:r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</w:r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СТРАХ</w:t>
      </w:r>
      <w:proofErr w:type="gram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 </w:t>
      </w:r>
      <w:r w:rsidR="0033332F"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рађа</w:t>
      </w:r>
      <w:proofErr w:type="spellEnd"/>
      <w:proofErr w:type="gram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одбојност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нетрпељивост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непријатељство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.</w:t>
      </w:r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</w:r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</w:r>
      <w:proofErr w:type="gram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СТЕРЕОТИПИ</w:t>
      </w:r>
      <w:r w:rsidR="0033332F"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односе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на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распрострањена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уверења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или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мисли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о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одређеној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људској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заједници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.</w:t>
      </w:r>
      <w:proofErr w:type="gram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proofErr w:type="gram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Стереотипи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темеље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на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ставовима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усвојеним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у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школи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кроз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масовне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медије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или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код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куће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који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затим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проширују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и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на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све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друге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припаднике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те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заједнице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.</w:t>
      </w:r>
      <w:proofErr w:type="gram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На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пример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: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постоје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успешни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црнци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кошаркаши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-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то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значи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су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сви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црнци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одлични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кошаркаши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.</w:t>
      </w:r>
    </w:p>
    <w:p w:rsidR="006D2CB8" w:rsidRPr="002F4814" w:rsidRDefault="006D2CB8" w:rsidP="006D2C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proofErr w:type="gram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ПРЕДРАСУДЕ</w:t>
      </w:r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могу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бити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позитивне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или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негативне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.</w:t>
      </w:r>
      <w:proofErr w:type="gram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proofErr w:type="gram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Њима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осуђујемо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људе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без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претходног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упознавања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.</w:t>
      </w:r>
      <w:proofErr w:type="gram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proofErr w:type="gram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Тешко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мењају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и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због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тога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је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важно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бити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свестан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их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поседујемо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.</w:t>
      </w:r>
      <w:proofErr w:type="gram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На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пример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: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све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плавуше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су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глупе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;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дете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које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има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смисла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за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писање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нема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за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математику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.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Или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: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неке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људске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="002F4814"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расе</w:t>
      </w:r>
      <w:proofErr w:type="spellEnd"/>
      <w:r w:rsidR="002F4814"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="002F4814"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су</w:t>
      </w:r>
      <w:proofErr w:type="spellEnd"/>
      <w:r w:rsidR="002F4814"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м</w:t>
      </w:r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</w:r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Предрасуде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и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стереотипи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су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шеме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помоћу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којих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боље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разумемо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стварност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;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када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стварност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не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одговара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предрасуди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нашем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уму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је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лакше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изменити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право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стање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ствари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него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предрасуде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.</w:t>
      </w:r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</w:r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</w:r>
      <w:proofErr w:type="spellStart"/>
      <w:proofErr w:type="gram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ДИСКРИМИНАЦИЈА</w:t>
      </w:r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је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предрасуда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која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показује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у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понашању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.</w:t>
      </w:r>
      <w:proofErr w:type="gram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proofErr w:type="gram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Нпр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.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lastRenderedPageBreak/>
        <w:t>жене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су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мање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плаћене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за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исти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посао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.</w:t>
      </w:r>
      <w:proofErr w:type="gram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Или</w:t>
      </w:r>
      <w:proofErr w:type="gramStart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:нећу</w:t>
      </w:r>
      <w:proofErr w:type="spellEnd"/>
      <w:proofErr w:type="gramEnd"/>
      <w:r w:rsid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да</w:t>
      </w:r>
      <w:proofErr w:type="spellEnd"/>
      <w:r w:rsid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седим</w:t>
      </w:r>
      <w:proofErr w:type="spellEnd"/>
      <w:r w:rsid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са</w:t>
      </w:r>
      <w:proofErr w:type="spellEnd"/>
      <w:r w:rsid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неким</w:t>
      </w:r>
      <w:proofErr w:type="spellEnd"/>
      <w:r w:rsid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ко</w:t>
      </w:r>
      <w:proofErr w:type="spellEnd"/>
      <w:r w:rsid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је</w:t>
      </w:r>
      <w:proofErr w:type="spellEnd"/>
      <w:r w:rsid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дебео,</w:t>
      </w:r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мршав</w:t>
      </w:r>
      <w:proofErr w:type="spellEnd"/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t>...</w:t>
      </w:r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</w:r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Бити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толерантан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значи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бити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слободан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,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чврсто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се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држати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својих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уверења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и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прихватати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да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се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и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други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држе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својих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. </w:t>
      </w:r>
      <w:proofErr w:type="spellStart"/>
      <w:proofErr w:type="gram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То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значи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прихватање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чињенице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да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су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људска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бића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природно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различита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у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ситуацијама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,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говору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,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понашању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и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вредностима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и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да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имају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право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да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живе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у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миру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и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онакви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какви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јесу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.</w:t>
      </w:r>
      <w:proofErr w:type="gram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</w:t>
      </w:r>
      <w:proofErr w:type="spellStart"/>
      <w:proofErr w:type="gram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Свако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има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право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на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различитост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.</w:t>
      </w:r>
      <w:proofErr w:type="gram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</w:t>
      </w:r>
      <w:proofErr w:type="spellStart"/>
      <w:proofErr w:type="gram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Наша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права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су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једнака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правима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других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.</w:t>
      </w:r>
      <w:proofErr w:type="gramEnd"/>
    </w:p>
    <w:p w:rsidR="006D2CB8" w:rsidRPr="002F4814" w:rsidRDefault="006D2CB8" w:rsidP="006D2CB8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48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UNESCO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је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дао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дефиницију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толеранцију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и </w:t>
      </w:r>
      <w:proofErr w:type="spellStart"/>
      <w:proofErr w:type="gramStart"/>
      <w:r w:rsidRPr="002F48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она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гласи</w:t>
      </w:r>
      <w:proofErr w:type="spellEnd"/>
      <w:r w:rsidRPr="002F48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2F481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:</w:t>
      </w:r>
      <w:proofErr w:type="gramEnd"/>
      <w:r w:rsidRPr="002F481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F481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2F4814">
        <w:rPr>
          <w:rFonts w:ascii="Times New Roman" w:eastAsia="Times New Roman" w:hAnsi="Times New Roman" w:cs="Times New Roman"/>
          <w:color w:val="333333"/>
          <w:sz w:val="28"/>
          <w:szCs w:val="28"/>
        </w:rPr>
        <w:t>Толеранција</w:t>
      </w:r>
      <w:proofErr w:type="spellEnd"/>
      <w:r w:rsidRPr="002F48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333333"/>
          <w:sz w:val="28"/>
          <w:szCs w:val="28"/>
        </w:rPr>
        <w:t>је</w:t>
      </w:r>
      <w:proofErr w:type="spellEnd"/>
      <w:r w:rsidRPr="002F48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333333"/>
          <w:sz w:val="28"/>
          <w:szCs w:val="28"/>
        </w:rPr>
        <w:t>поштовање</w:t>
      </w:r>
      <w:proofErr w:type="spellEnd"/>
      <w:r w:rsidRPr="002F48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F4814">
        <w:rPr>
          <w:rFonts w:ascii="Times New Roman" w:eastAsia="Times New Roman" w:hAnsi="Times New Roman" w:cs="Times New Roman"/>
          <w:color w:val="333333"/>
          <w:sz w:val="28"/>
          <w:szCs w:val="28"/>
        </w:rPr>
        <w:t>прихватање</w:t>
      </w:r>
      <w:proofErr w:type="spellEnd"/>
      <w:r w:rsidRPr="002F48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2F4814">
        <w:rPr>
          <w:rFonts w:ascii="Times New Roman" w:eastAsia="Times New Roman" w:hAnsi="Times New Roman" w:cs="Times New Roman"/>
          <w:color w:val="333333"/>
          <w:sz w:val="28"/>
          <w:szCs w:val="28"/>
        </w:rPr>
        <w:t>уважавање</w:t>
      </w:r>
      <w:proofErr w:type="spellEnd"/>
      <w:r w:rsidRPr="002F48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333333"/>
          <w:sz w:val="28"/>
          <w:szCs w:val="28"/>
        </w:rPr>
        <w:t>богатства</w:t>
      </w:r>
      <w:proofErr w:type="spellEnd"/>
      <w:r w:rsidRPr="002F48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333333"/>
          <w:sz w:val="28"/>
          <w:szCs w:val="28"/>
        </w:rPr>
        <w:t>различитости</w:t>
      </w:r>
      <w:proofErr w:type="spellEnd"/>
      <w:r w:rsidRPr="002F48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 </w:t>
      </w:r>
      <w:proofErr w:type="spellStart"/>
      <w:r w:rsidRPr="002F4814">
        <w:rPr>
          <w:rFonts w:ascii="Times New Roman" w:eastAsia="Times New Roman" w:hAnsi="Times New Roman" w:cs="Times New Roman"/>
          <w:color w:val="333333"/>
          <w:sz w:val="28"/>
          <w:szCs w:val="28"/>
        </w:rPr>
        <w:t>нашим</w:t>
      </w:r>
      <w:proofErr w:type="spellEnd"/>
      <w:r w:rsidRPr="002F48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333333"/>
          <w:sz w:val="28"/>
          <w:szCs w:val="28"/>
        </w:rPr>
        <w:t>светским</w:t>
      </w:r>
      <w:proofErr w:type="spellEnd"/>
      <w:r w:rsidRPr="002F48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333333"/>
          <w:sz w:val="28"/>
          <w:szCs w:val="28"/>
        </w:rPr>
        <w:t>културама</w:t>
      </w:r>
      <w:proofErr w:type="spellEnd"/>
      <w:r w:rsidRPr="002F48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F4814">
        <w:rPr>
          <w:rFonts w:ascii="Times New Roman" w:eastAsia="Times New Roman" w:hAnsi="Times New Roman" w:cs="Times New Roman"/>
          <w:color w:val="333333"/>
          <w:sz w:val="28"/>
          <w:szCs w:val="28"/>
        </w:rPr>
        <w:t>наша</w:t>
      </w:r>
      <w:proofErr w:type="spellEnd"/>
      <w:r w:rsidRPr="002F48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форма</w:t>
      </w:r>
      <w:proofErr w:type="spellEnd"/>
      <w:r w:rsidRPr="002F48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333333"/>
          <w:sz w:val="28"/>
          <w:szCs w:val="28"/>
        </w:rPr>
        <w:t>изражавања</w:t>
      </w:r>
      <w:proofErr w:type="spellEnd"/>
      <w:r w:rsidRPr="002F48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2F4814">
        <w:rPr>
          <w:rFonts w:ascii="Times New Roman" w:eastAsia="Times New Roman" w:hAnsi="Times New Roman" w:cs="Times New Roman"/>
          <w:color w:val="333333"/>
          <w:sz w:val="28"/>
          <w:szCs w:val="28"/>
        </w:rPr>
        <w:t>начин</w:t>
      </w:r>
      <w:proofErr w:type="spellEnd"/>
      <w:r w:rsidRPr="002F48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333333"/>
          <w:sz w:val="28"/>
          <w:szCs w:val="28"/>
        </w:rPr>
        <w:t>да</w:t>
      </w:r>
      <w:proofErr w:type="spellEnd"/>
      <w:r w:rsidRPr="002F48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333333"/>
          <w:sz w:val="28"/>
          <w:szCs w:val="28"/>
        </w:rPr>
        <w:t>будемо</w:t>
      </w:r>
      <w:proofErr w:type="spellEnd"/>
      <w:r w:rsidRPr="002F48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333333"/>
          <w:sz w:val="28"/>
          <w:szCs w:val="28"/>
        </w:rPr>
        <w:t>људи</w:t>
      </w:r>
      <w:proofErr w:type="spellEnd"/>
      <w:r w:rsidRPr="002F4814">
        <w:rPr>
          <w:rFonts w:ascii="Times New Roman" w:eastAsia="Times New Roman" w:hAnsi="Times New Roman" w:cs="Times New Roman"/>
          <w:color w:val="333333"/>
          <w:sz w:val="28"/>
          <w:szCs w:val="28"/>
        </w:rPr>
        <w:t>. </w:t>
      </w:r>
    </w:p>
    <w:p w:rsidR="006D2CB8" w:rsidRPr="002F4814" w:rsidRDefault="006D2CB8" w:rsidP="006D2CB8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4814">
        <w:rPr>
          <w:rFonts w:ascii="Times New Roman" w:eastAsia="Times New Roman" w:hAnsi="Times New Roman" w:cs="Times New Roman"/>
          <w:color w:val="333333"/>
          <w:sz w:val="28"/>
          <w:szCs w:val="28"/>
        </w:rPr>
        <w:t>БУДИМО ТОЛЕРАНТНИ!</w:t>
      </w:r>
    </w:p>
    <w:p w:rsidR="006D2CB8" w:rsidRPr="002F4814" w:rsidRDefault="006D2CB8" w:rsidP="006D2CB8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6D2CB8" w:rsidRPr="002F4814" w:rsidRDefault="006D2CB8" w:rsidP="006D2C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</w:r>
      <w:r w:rsidRPr="002F4814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</w:r>
      <w:proofErr w:type="spellStart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>Зато</w:t>
      </w:r>
      <w:proofErr w:type="spellEnd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 xml:space="preserve">, </w:t>
      </w:r>
      <w:proofErr w:type="spellStart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>покушајмо</w:t>
      </w:r>
      <w:proofErr w:type="spellEnd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>да</w:t>
      </w:r>
      <w:proofErr w:type="spellEnd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>толеранцијом</w:t>
      </w:r>
      <w:proofErr w:type="spellEnd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>учинимо</w:t>
      </w:r>
      <w:proofErr w:type="spellEnd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>живот</w:t>
      </w:r>
      <w:proofErr w:type="spellEnd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>лепшим</w:t>
      </w:r>
      <w:proofErr w:type="spellEnd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 xml:space="preserve">, </w:t>
      </w:r>
      <w:proofErr w:type="spellStart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>покушајмо</w:t>
      </w:r>
      <w:proofErr w:type="spellEnd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>да</w:t>
      </w:r>
      <w:proofErr w:type="spellEnd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>размислимо</w:t>
      </w:r>
      <w:proofErr w:type="spellEnd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>пре</w:t>
      </w:r>
      <w:proofErr w:type="spellEnd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>него</w:t>
      </w:r>
      <w:proofErr w:type="spellEnd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>што</w:t>
      </w:r>
      <w:proofErr w:type="spellEnd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>нешто</w:t>
      </w:r>
      <w:proofErr w:type="spellEnd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>кажемо</w:t>
      </w:r>
      <w:proofErr w:type="spellEnd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 xml:space="preserve">, </w:t>
      </w:r>
      <w:proofErr w:type="spellStart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>разумемо</w:t>
      </w:r>
      <w:proofErr w:type="spellEnd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>друге</w:t>
      </w:r>
      <w:proofErr w:type="spellEnd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 xml:space="preserve">, </w:t>
      </w:r>
      <w:proofErr w:type="spellStart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>као</w:t>
      </w:r>
      <w:proofErr w:type="spellEnd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 xml:space="preserve"> и </w:t>
      </w:r>
      <w:proofErr w:type="spellStart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>да</w:t>
      </w:r>
      <w:proofErr w:type="spellEnd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>уживамо</w:t>
      </w:r>
      <w:proofErr w:type="spellEnd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 xml:space="preserve"> у </w:t>
      </w:r>
      <w:proofErr w:type="spellStart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>различитим</w:t>
      </w:r>
      <w:proofErr w:type="spellEnd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>мишљењима</w:t>
      </w:r>
      <w:proofErr w:type="spellEnd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>људи</w:t>
      </w:r>
      <w:proofErr w:type="spellEnd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 xml:space="preserve">, </w:t>
      </w:r>
      <w:proofErr w:type="spellStart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>нешто</w:t>
      </w:r>
      <w:proofErr w:type="spellEnd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>научимо</w:t>
      </w:r>
      <w:proofErr w:type="spellEnd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>из</w:t>
      </w:r>
      <w:proofErr w:type="spellEnd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>њих</w:t>
      </w:r>
      <w:proofErr w:type="spellEnd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 xml:space="preserve">, а </w:t>
      </w:r>
      <w:proofErr w:type="spellStart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>не</w:t>
      </w:r>
      <w:proofErr w:type="spellEnd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>да</w:t>
      </w:r>
      <w:proofErr w:type="spellEnd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>се</w:t>
      </w:r>
      <w:proofErr w:type="spellEnd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>само</w:t>
      </w:r>
      <w:proofErr w:type="spellEnd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>тврдоглаво</w:t>
      </w:r>
      <w:proofErr w:type="spellEnd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>држимо</w:t>
      </w:r>
      <w:proofErr w:type="spellEnd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>својих</w:t>
      </w:r>
      <w:proofErr w:type="spellEnd"/>
      <w:r w:rsidRPr="002F4814">
        <w:rPr>
          <w:rFonts w:ascii="Times New Roman" w:eastAsia="Times New Roman" w:hAnsi="Times New Roman" w:cs="Times New Roman"/>
          <w:color w:val="FF6600"/>
          <w:sz w:val="28"/>
          <w:szCs w:val="28"/>
        </w:rPr>
        <w:t>!</w:t>
      </w:r>
    </w:p>
    <w:p w:rsidR="006D2CB8" w:rsidRPr="002F4814" w:rsidRDefault="006D2CB8">
      <w:pPr>
        <w:rPr>
          <w:rFonts w:ascii="Times New Roman" w:hAnsi="Times New Roman" w:cs="Times New Roman"/>
          <w:sz w:val="28"/>
          <w:szCs w:val="28"/>
          <w:lang/>
        </w:rPr>
      </w:pPr>
    </w:p>
    <w:p w:rsidR="006D2CB8" w:rsidRDefault="006D2CB8">
      <w:pPr>
        <w:rPr>
          <w:rFonts w:ascii="Times New Roman" w:hAnsi="Times New Roman" w:cs="Times New Roman"/>
          <w:lang/>
        </w:rPr>
      </w:pPr>
      <w:r w:rsidRPr="002F4814">
        <w:rPr>
          <w:rFonts w:ascii="Times New Roman" w:hAnsi="Times New Roman" w:cs="Times New Roman"/>
          <w:sz w:val="28"/>
          <w:szCs w:val="28"/>
          <w:lang/>
        </w:rPr>
        <w:t>Толеранција мора бити активан став наше школе и свих њених</w:t>
      </w:r>
      <w:r w:rsidRPr="0033332F">
        <w:rPr>
          <w:rFonts w:ascii="Times New Roman" w:hAnsi="Times New Roman" w:cs="Times New Roman"/>
          <w:lang/>
        </w:rPr>
        <w:t xml:space="preserve"> актера!!!</w:t>
      </w:r>
    </w:p>
    <w:p w:rsidR="002F4814" w:rsidRDefault="002F4814">
      <w:pPr>
        <w:rPr>
          <w:rFonts w:ascii="Times New Roman" w:hAnsi="Times New Roman" w:cs="Times New Roman"/>
          <w:lang/>
        </w:rPr>
      </w:pPr>
    </w:p>
    <w:p w:rsidR="002F4814" w:rsidRPr="003252A9" w:rsidRDefault="002F4814" w:rsidP="003252A9">
      <w:pPr>
        <w:jc w:val="right"/>
        <w:rPr>
          <w:rFonts w:ascii="Times New Roman" w:hAnsi="Times New Roman" w:cs="Times New Roman"/>
          <w:sz w:val="28"/>
          <w:szCs w:val="28"/>
          <w:lang/>
        </w:rPr>
      </w:pPr>
      <w:r w:rsidRPr="003252A9">
        <w:rPr>
          <w:rFonts w:ascii="Times New Roman" w:hAnsi="Times New Roman" w:cs="Times New Roman"/>
          <w:sz w:val="28"/>
          <w:szCs w:val="28"/>
          <w:lang/>
        </w:rPr>
        <w:t>Педагог шк</w:t>
      </w:r>
      <w:r w:rsidR="003252A9">
        <w:rPr>
          <w:rFonts w:ascii="Times New Roman" w:hAnsi="Times New Roman" w:cs="Times New Roman"/>
          <w:sz w:val="28"/>
          <w:szCs w:val="28"/>
          <w:lang/>
        </w:rPr>
        <w:t>ол</w:t>
      </w:r>
      <w:r w:rsidRPr="003252A9">
        <w:rPr>
          <w:rFonts w:ascii="Times New Roman" w:hAnsi="Times New Roman" w:cs="Times New Roman"/>
          <w:sz w:val="28"/>
          <w:szCs w:val="28"/>
          <w:lang/>
        </w:rPr>
        <w:t>е:</w:t>
      </w:r>
    </w:p>
    <w:p w:rsidR="002F4814" w:rsidRPr="003252A9" w:rsidRDefault="007862FE" w:rsidP="003252A9">
      <w:pPr>
        <w:jc w:val="right"/>
        <w:rPr>
          <w:rFonts w:ascii="Times New Roman" w:hAnsi="Times New Roman" w:cs="Times New Roman"/>
          <w:sz w:val="28"/>
          <w:szCs w:val="28"/>
          <w:lang/>
        </w:rPr>
      </w:pPr>
      <w:r w:rsidRPr="003252A9">
        <w:rPr>
          <w:rFonts w:ascii="Times New Roman" w:hAnsi="Times New Roman" w:cs="Times New Roman"/>
          <w:sz w:val="28"/>
          <w:szCs w:val="28"/>
          <w:lang/>
        </w:rPr>
        <w:t>Виолета Љубисављевић</w:t>
      </w:r>
    </w:p>
    <w:sectPr w:rsidR="002F4814" w:rsidRPr="003252A9" w:rsidSect="00063D5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27073"/>
    <w:rsid w:val="00063D5B"/>
    <w:rsid w:val="00127073"/>
    <w:rsid w:val="00231457"/>
    <w:rsid w:val="002F4814"/>
    <w:rsid w:val="003252A9"/>
    <w:rsid w:val="0033332F"/>
    <w:rsid w:val="00467D0E"/>
    <w:rsid w:val="006C2069"/>
    <w:rsid w:val="006D2CB8"/>
    <w:rsid w:val="007862FE"/>
    <w:rsid w:val="00833640"/>
    <w:rsid w:val="009455CF"/>
    <w:rsid w:val="00BA4578"/>
    <w:rsid w:val="00FD4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9"/>
  </w:style>
  <w:style w:type="paragraph" w:styleId="Heading2">
    <w:name w:val="heading 2"/>
    <w:basedOn w:val="Normal"/>
    <w:link w:val="Heading2Char"/>
    <w:uiPriority w:val="9"/>
    <w:qFormat/>
    <w:rsid w:val="001270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2707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2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27073"/>
    <w:rPr>
      <w:color w:val="0000FF"/>
      <w:u w:val="single"/>
    </w:rPr>
  </w:style>
  <w:style w:type="character" w:customStyle="1" w:styleId="mw-headline">
    <w:name w:val="mw-headline"/>
    <w:basedOn w:val="DefaultParagraphFont"/>
    <w:rsid w:val="00127073"/>
  </w:style>
  <w:style w:type="character" w:customStyle="1" w:styleId="latn">
    <w:name w:val="latn"/>
    <w:basedOn w:val="DefaultParagraphFont"/>
    <w:rsid w:val="006D2CB8"/>
  </w:style>
  <w:style w:type="paragraph" w:styleId="BalloonText">
    <w:name w:val="Balloon Text"/>
    <w:basedOn w:val="Normal"/>
    <w:link w:val="BalloonTextChar"/>
    <w:uiPriority w:val="99"/>
    <w:semiHidden/>
    <w:unhideWhenUsed/>
    <w:rsid w:val="006D2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C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4</cp:revision>
  <cp:lastPrinted>2021-12-13T09:03:00Z</cp:lastPrinted>
  <dcterms:created xsi:type="dcterms:W3CDTF">2021-12-13T09:02:00Z</dcterms:created>
  <dcterms:modified xsi:type="dcterms:W3CDTF">2021-12-13T09:03:00Z</dcterms:modified>
</cp:coreProperties>
</file>